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0880" w14:textId="77777777" w:rsidR="00CE3031" w:rsidRDefault="00CE3031"/>
    <w:p w14:paraId="4358C944" w14:textId="77777777" w:rsidR="00B378A1" w:rsidRDefault="00B378A1"/>
    <w:p w14:paraId="40221A6C" w14:textId="77777777" w:rsidR="00006FE8" w:rsidRDefault="00006FE8"/>
    <w:tbl>
      <w:tblPr>
        <w:tblStyle w:val="TableGrid"/>
        <w:tblW w:w="0" w:type="auto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5"/>
        <w:gridCol w:w="270"/>
        <w:gridCol w:w="8730"/>
      </w:tblGrid>
      <w:tr w:rsidR="00B378A1" w14:paraId="4DEC8FBA" w14:textId="77777777" w:rsidTr="003147D5">
        <w:tc>
          <w:tcPr>
            <w:tcW w:w="2525" w:type="dxa"/>
            <w:gridSpan w:val="2"/>
          </w:tcPr>
          <w:p w14:paraId="11640EF6" w14:textId="452A18C8" w:rsidR="00B378A1" w:rsidRPr="00612344" w:rsidRDefault="00D47492" w:rsidP="00612344">
            <w:pPr>
              <w:spacing w:after="40"/>
              <w:rPr>
                <w:b/>
                <w:bCs/>
                <w:i/>
                <w:iCs/>
                <w:u w:val="single"/>
              </w:rPr>
            </w:pPr>
            <w:r w:rsidRPr="00612344">
              <w:rPr>
                <w:b/>
                <w:bCs/>
                <w:i/>
                <w:iCs/>
                <w:u w:val="single"/>
              </w:rPr>
              <w:t>Officers</w:t>
            </w:r>
          </w:p>
        </w:tc>
        <w:tc>
          <w:tcPr>
            <w:tcW w:w="8730" w:type="dxa"/>
          </w:tcPr>
          <w:p w14:paraId="469E9CA7" w14:textId="77777777" w:rsidR="00B378A1" w:rsidRDefault="00B378A1" w:rsidP="00B378A1">
            <w:pPr>
              <w:spacing w:after="100"/>
              <w:rPr>
                <w:i/>
                <w:iCs/>
              </w:rPr>
            </w:pPr>
          </w:p>
        </w:tc>
      </w:tr>
      <w:tr w:rsidR="00B378A1" w14:paraId="1E8902DC" w14:textId="77777777" w:rsidTr="003147D5">
        <w:trPr>
          <w:trHeight w:val="450"/>
        </w:trPr>
        <w:tc>
          <w:tcPr>
            <w:tcW w:w="2525" w:type="dxa"/>
            <w:gridSpan w:val="2"/>
          </w:tcPr>
          <w:p w14:paraId="135BD54C" w14:textId="77777777" w:rsidR="00B378A1" w:rsidRPr="00612344" w:rsidRDefault="00D47492" w:rsidP="00612344">
            <w:pPr>
              <w:rPr>
                <w:i/>
                <w:iCs/>
              </w:rPr>
            </w:pPr>
            <w:r w:rsidRPr="00612344">
              <w:rPr>
                <w:i/>
                <w:iCs/>
              </w:rPr>
              <w:t>Constance Berman,</w:t>
            </w:r>
          </w:p>
          <w:p w14:paraId="0752C357" w14:textId="07948984" w:rsidR="00D47492" w:rsidRPr="00612344" w:rsidRDefault="00D47492" w:rsidP="00612344">
            <w:pPr>
              <w:spacing w:after="100"/>
              <w:rPr>
                <w:i/>
                <w:iCs/>
              </w:rPr>
            </w:pPr>
            <w:r w:rsidRPr="00612344">
              <w:rPr>
                <w:i/>
                <w:iCs/>
              </w:rPr>
              <w:t>President</w:t>
            </w:r>
          </w:p>
        </w:tc>
        <w:tc>
          <w:tcPr>
            <w:tcW w:w="8730" w:type="dxa"/>
          </w:tcPr>
          <w:p w14:paraId="0D1CA23F" w14:textId="71F21C19" w:rsidR="00B378A1" w:rsidRPr="00D47492" w:rsidRDefault="00D47492" w:rsidP="00D47492">
            <w:pPr>
              <w:jc w:val="center"/>
              <w:rPr>
                <w:b/>
                <w:bCs/>
                <w:sz w:val="28"/>
                <w:szCs w:val="28"/>
              </w:rPr>
            </w:pPr>
            <w:r w:rsidRPr="00612344">
              <w:rPr>
                <w:b/>
                <w:bCs/>
                <w:sz w:val="24"/>
                <w:szCs w:val="24"/>
              </w:rPr>
              <w:t>EMERITUS FACULTY COUNCIL MEETING AGENDA</w:t>
            </w:r>
          </w:p>
        </w:tc>
      </w:tr>
      <w:tr w:rsidR="00D47492" w14:paraId="40A7F569" w14:textId="77777777" w:rsidTr="003147D5">
        <w:trPr>
          <w:trHeight w:val="1791"/>
        </w:trPr>
        <w:tc>
          <w:tcPr>
            <w:tcW w:w="2525" w:type="dxa"/>
            <w:gridSpan w:val="2"/>
          </w:tcPr>
          <w:p w14:paraId="5182D3AD" w14:textId="39791FA8" w:rsidR="00D47492" w:rsidRPr="00612344" w:rsidRDefault="00F235DD" w:rsidP="00F235DD">
            <w:pPr>
              <w:rPr>
                <w:i/>
                <w:iCs/>
              </w:rPr>
            </w:pPr>
            <w:r w:rsidRPr="00612344">
              <w:rPr>
                <w:i/>
                <w:iCs/>
              </w:rPr>
              <w:t>Russ</w:t>
            </w:r>
            <w:r w:rsidR="00612344">
              <w:rPr>
                <w:i/>
                <w:iCs/>
              </w:rPr>
              <w:t>ell</w:t>
            </w:r>
            <w:r w:rsidRPr="00612344">
              <w:rPr>
                <w:i/>
                <w:iCs/>
              </w:rPr>
              <w:t xml:space="preserve"> Lenth,</w:t>
            </w:r>
          </w:p>
          <w:p w14:paraId="735BDC8B" w14:textId="77777777" w:rsidR="00D47492" w:rsidRPr="00612344" w:rsidRDefault="00D47492" w:rsidP="00B378A1">
            <w:pPr>
              <w:spacing w:after="100"/>
              <w:rPr>
                <w:i/>
                <w:iCs/>
              </w:rPr>
            </w:pPr>
            <w:r w:rsidRPr="00612344">
              <w:rPr>
                <w:i/>
                <w:iCs/>
              </w:rPr>
              <w:t>Vice President</w:t>
            </w:r>
          </w:p>
          <w:p w14:paraId="5D8D351D" w14:textId="77777777" w:rsidR="00612344" w:rsidRPr="00612344" w:rsidRDefault="00612344" w:rsidP="00612344">
            <w:pPr>
              <w:rPr>
                <w:i/>
                <w:iCs/>
              </w:rPr>
            </w:pPr>
            <w:r w:rsidRPr="00612344">
              <w:rPr>
                <w:i/>
                <w:iCs/>
              </w:rPr>
              <w:t>Christopher Atchison,</w:t>
            </w:r>
          </w:p>
          <w:p w14:paraId="75C70482" w14:textId="77777777" w:rsidR="00612344" w:rsidRDefault="00612344" w:rsidP="00612344">
            <w:pPr>
              <w:spacing w:after="100"/>
              <w:rPr>
                <w:i/>
                <w:iCs/>
              </w:rPr>
            </w:pPr>
            <w:r w:rsidRPr="00612344">
              <w:rPr>
                <w:i/>
                <w:iCs/>
              </w:rPr>
              <w:t>Secretary</w:t>
            </w:r>
          </w:p>
          <w:p w14:paraId="49ADCB00" w14:textId="6EC1B8F3" w:rsidR="00612344" w:rsidRDefault="00612344" w:rsidP="00612344">
            <w:pPr>
              <w:rPr>
                <w:i/>
                <w:iCs/>
              </w:rPr>
            </w:pPr>
            <w:r>
              <w:rPr>
                <w:i/>
                <w:iCs/>
              </w:rPr>
              <w:t>Bill Hines,</w:t>
            </w:r>
          </w:p>
          <w:p w14:paraId="1287140A" w14:textId="203B132C" w:rsidR="00612344" w:rsidRDefault="00612344" w:rsidP="00612344">
            <w:pPr>
              <w:rPr>
                <w:i/>
                <w:iCs/>
              </w:rPr>
            </w:pPr>
            <w:r>
              <w:rPr>
                <w:i/>
                <w:iCs/>
              </w:rPr>
              <w:t>Past President</w:t>
            </w:r>
          </w:p>
          <w:p w14:paraId="2BC238AD" w14:textId="40E83E27" w:rsidR="00612344" w:rsidRPr="00612344" w:rsidRDefault="00612344" w:rsidP="00612344">
            <w:pPr>
              <w:rPr>
                <w:i/>
                <w:iCs/>
              </w:rPr>
            </w:pPr>
          </w:p>
        </w:tc>
        <w:tc>
          <w:tcPr>
            <w:tcW w:w="8730" w:type="dxa"/>
          </w:tcPr>
          <w:p w14:paraId="06FC02B8" w14:textId="2A2E3540" w:rsidR="00D47492" w:rsidRPr="00612344" w:rsidRDefault="00AF4EB7" w:rsidP="00D474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6</w:t>
            </w:r>
            <w:r w:rsidR="00805D72">
              <w:rPr>
                <w:sz w:val="24"/>
                <w:szCs w:val="24"/>
              </w:rPr>
              <w:t>, 2024</w:t>
            </w:r>
            <w:r w:rsidR="00D47492" w:rsidRPr="00612344">
              <w:rPr>
                <w:sz w:val="24"/>
                <w:szCs w:val="24"/>
              </w:rPr>
              <w:t xml:space="preserve"> 9:30am-11:00am</w:t>
            </w:r>
          </w:p>
          <w:p w14:paraId="12786E7F" w14:textId="698065FD" w:rsidR="00D47492" w:rsidRPr="00612344" w:rsidRDefault="00D47492" w:rsidP="00D47492">
            <w:pPr>
              <w:spacing w:after="100"/>
              <w:jc w:val="center"/>
              <w:rPr>
                <w:sz w:val="24"/>
                <w:szCs w:val="24"/>
              </w:rPr>
            </w:pPr>
            <w:bookmarkStart w:id="0" w:name="_Hlk148003673"/>
            <w:r w:rsidRPr="00612344">
              <w:rPr>
                <w:sz w:val="24"/>
                <w:szCs w:val="24"/>
              </w:rPr>
              <w:t>In person at UCC</w:t>
            </w:r>
            <w:r w:rsidR="00DF6FD2" w:rsidRPr="00612344">
              <w:rPr>
                <w:sz w:val="24"/>
                <w:szCs w:val="24"/>
              </w:rPr>
              <w:t xml:space="preserve"> </w:t>
            </w:r>
            <w:r w:rsidR="000E3C1E" w:rsidRPr="000E3C1E">
              <w:rPr>
                <w:color w:val="FF0000"/>
                <w:sz w:val="24"/>
                <w:szCs w:val="24"/>
              </w:rPr>
              <w:t>2070E</w:t>
            </w:r>
            <w:r w:rsidRPr="00612344">
              <w:rPr>
                <w:sz w:val="24"/>
                <w:szCs w:val="24"/>
              </w:rPr>
              <w:t xml:space="preserve"> or Zoom URL</w:t>
            </w:r>
          </w:p>
          <w:bookmarkEnd w:id="0"/>
          <w:p w14:paraId="5F224BF2" w14:textId="77777777" w:rsidR="006424F9" w:rsidRDefault="00805D72" w:rsidP="00571F8F">
            <w:pPr>
              <w:jc w:val="center"/>
            </w:pPr>
            <w:r>
              <w:fldChar w:fldCharType="begin"/>
            </w:r>
            <w:r>
              <w:instrText>HYPERLINK "https://uiowa.zoom.us/j/94882221968?pwd=OUpJRWlCVDFqZVFOSHZuUnhCMFpndz09&amp;from=addon"</w:instrText>
            </w:r>
            <w:r>
              <w:fldChar w:fldCharType="separate"/>
            </w:r>
            <w:r>
              <w:rPr>
                <w:rStyle w:val="Hyperlink"/>
              </w:rPr>
              <w:t>https://uiowa.zoom.us/j/94882221968?pwd=OUpJRWlCVDFqZVFOSHZuUnhCMFpndz09&amp;from=addon</w:t>
            </w:r>
            <w:r>
              <w:fldChar w:fldCharType="end"/>
            </w:r>
          </w:p>
          <w:p w14:paraId="1DCDD825" w14:textId="77777777" w:rsidR="00340A50" w:rsidRDefault="00340A50" w:rsidP="00571F8F">
            <w:pPr>
              <w:jc w:val="center"/>
            </w:pPr>
          </w:p>
          <w:p w14:paraId="2C37147D" w14:textId="77777777" w:rsidR="00340A50" w:rsidRDefault="00340A50" w:rsidP="00571F8F">
            <w:pPr>
              <w:jc w:val="center"/>
            </w:pPr>
          </w:p>
          <w:p w14:paraId="454BA8D5" w14:textId="77777777" w:rsidR="003147D5" w:rsidRDefault="003147D5" w:rsidP="00571F8F">
            <w:pPr>
              <w:jc w:val="center"/>
            </w:pPr>
          </w:p>
          <w:p w14:paraId="399B7F50" w14:textId="77777777" w:rsidR="003147D5" w:rsidRDefault="003147D5" w:rsidP="00571F8F">
            <w:pPr>
              <w:jc w:val="center"/>
            </w:pPr>
          </w:p>
          <w:p w14:paraId="55051FF6" w14:textId="24C1E358" w:rsidR="003147D5" w:rsidRPr="00571F8F" w:rsidRDefault="003147D5" w:rsidP="003147D5"/>
        </w:tc>
      </w:tr>
      <w:tr w:rsidR="00D47492" w:rsidRPr="00FE02B0" w14:paraId="7F28702C" w14:textId="77777777" w:rsidTr="003147D5">
        <w:tc>
          <w:tcPr>
            <w:tcW w:w="2255" w:type="dxa"/>
          </w:tcPr>
          <w:p w14:paraId="61AC09A4" w14:textId="77777777" w:rsidR="00D47492" w:rsidRPr="00650C9D" w:rsidRDefault="00D47492" w:rsidP="00B378A1">
            <w:pPr>
              <w:spacing w:after="100"/>
              <w:rPr>
                <w:b/>
                <w:bCs/>
                <w:u w:val="single"/>
              </w:rPr>
            </w:pPr>
            <w:bookmarkStart w:id="1" w:name="_Hlk148611572"/>
            <w:r w:rsidRPr="00650C9D">
              <w:rPr>
                <w:b/>
                <w:bCs/>
                <w:u w:val="single"/>
              </w:rPr>
              <w:t>Members</w:t>
            </w:r>
          </w:p>
          <w:p w14:paraId="3739551D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Christopher Atchison</w:t>
            </w:r>
          </w:p>
          <w:p w14:paraId="7BA79081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Warren Boe</w:t>
            </w:r>
          </w:p>
          <w:p w14:paraId="006069A2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Ana Diaz-Arnold</w:t>
            </w:r>
          </w:p>
          <w:p w14:paraId="63D256BD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Minnetta Gardinier</w:t>
            </w:r>
          </w:p>
          <w:p w14:paraId="3BFD564C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Diane Huber</w:t>
            </w:r>
          </w:p>
          <w:p w14:paraId="4BE7FEE8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Sheldon Kurtz</w:t>
            </w:r>
          </w:p>
          <w:p w14:paraId="4D95B722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Russell Lenth</w:t>
            </w:r>
          </w:p>
          <w:p w14:paraId="78ACE251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Jacob Odgaard</w:t>
            </w:r>
          </w:p>
          <w:p w14:paraId="657D95AD" w14:textId="1DE3F44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Mary Ann Rasmussen</w:t>
            </w:r>
          </w:p>
          <w:p w14:paraId="63D6F1E0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Carol Scott-Conner</w:t>
            </w:r>
          </w:p>
          <w:p w14:paraId="0F0E58DF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William Silverman</w:t>
            </w:r>
          </w:p>
          <w:p w14:paraId="10C90C28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Bernard Sorofman</w:t>
            </w:r>
          </w:p>
          <w:p w14:paraId="3F51752D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Shelton Stromquist</w:t>
            </w:r>
          </w:p>
          <w:p w14:paraId="67AA8776" w14:textId="77777777" w:rsidR="00D47492" w:rsidRPr="00650C9D" w:rsidRDefault="00D47492" w:rsidP="00B378A1">
            <w:pPr>
              <w:spacing w:after="100"/>
              <w:rPr>
                <w:i/>
                <w:iCs/>
              </w:rPr>
            </w:pPr>
            <w:r w:rsidRPr="00650C9D">
              <w:rPr>
                <w:i/>
                <w:iCs/>
              </w:rPr>
              <w:t>John Westefeld</w:t>
            </w:r>
          </w:p>
          <w:p w14:paraId="512D467B" w14:textId="2BEBA71A" w:rsidR="00D47492" w:rsidRPr="00FE02B0" w:rsidRDefault="00D47492" w:rsidP="00B378A1">
            <w:pPr>
              <w:spacing w:after="100"/>
              <w:rPr>
                <w:i/>
                <w:iCs/>
                <w:sz w:val="24"/>
                <w:szCs w:val="24"/>
              </w:rPr>
            </w:pPr>
            <w:r w:rsidRPr="00650C9D">
              <w:rPr>
                <w:i/>
                <w:iCs/>
              </w:rPr>
              <w:t>Tricia Zebrowski</w:t>
            </w:r>
          </w:p>
        </w:tc>
        <w:tc>
          <w:tcPr>
            <w:tcW w:w="9000" w:type="dxa"/>
            <w:gridSpan w:val="2"/>
          </w:tcPr>
          <w:p w14:paraId="5DD92A6F" w14:textId="7BB32215" w:rsidR="003147D5" w:rsidRPr="00FE02B0" w:rsidRDefault="003147D5" w:rsidP="003147D5">
            <w:pPr>
              <w:pStyle w:val="ListParagraph"/>
              <w:numPr>
                <w:ilvl w:val="0"/>
                <w:numId w:val="1"/>
              </w:numPr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bookmarkStart w:id="2" w:name="_Hlk163718605"/>
            <w:r w:rsidRPr="00FE02B0">
              <w:rPr>
                <w:b/>
                <w:bCs/>
                <w:sz w:val="24"/>
                <w:szCs w:val="24"/>
              </w:rPr>
              <w:t>Roll Call</w:t>
            </w:r>
          </w:p>
          <w:p w14:paraId="6F3DDAEF" w14:textId="4E344183" w:rsidR="003147D5" w:rsidRDefault="003147D5" w:rsidP="003147D5">
            <w:pPr>
              <w:pStyle w:val="ListParagraph"/>
              <w:numPr>
                <w:ilvl w:val="0"/>
                <w:numId w:val="1"/>
              </w:numPr>
              <w:spacing w:before="140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 w:rsidRPr="00FE02B0">
              <w:rPr>
                <w:b/>
                <w:bCs/>
                <w:sz w:val="24"/>
                <w:szCs w:val="24"/>
              </w:rPr>
              <w:t xml:space="preserve">Approval of Minutes of EFC meeting, </w:t>
            </w:r>
            <w:r>
              <w:rPr>
                <w:b/>
                <w:bCs/>
                <w:sz w:val="24"/>
                <w:szCs w:val="24"/>
              </w:rPr>
              <w:t>April 1, 2024</w:t>
            </w:r>
          </w:p>
          <w:p w14:paraId="3304F145" w14:textId="77777777" w:rsidR="003147D5" w:rsidRPr="00FE02B0" w:rsidRDefault="003147D5" w:rsidP="008361A9">
            <w:pPr>
              <w:pStyle w:val="ListParagraph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 w:rsidRPr="00FE02B0">
              <w:rPr>
                <w:sz w:val="24"/>
                <w:szCs w:val="24"/>
              </w:rPr>
              <w:t>Minutes Distributed</w:t>
            </w:r>
          </w:p>
          <w:p w14:paraId="5FA8B403" w14:textId="77777777" w:rsidR="003147D5" w:rsidRPr="003147D5" w:rsidRDefault="003147D5" w:rsidP="00601F6F">
            <w:pPr>
              <w:pStyle w:val="ListParagraph"/>
              <w:numPr>
                <w:ilvl w:val="0"/>
                <w:numId w:val="1"/>
              </w:numPr>
              <w:spacing w:before="120"/>
              <w:ind w:left="806"/>
              <w:contextualSpacing w:val="0"/>
              <w:rPr>
                <w:b/>
                <w:bCs/>
                <w:i/>
                <w:iCs/>
                <w:sz w:val="24"/>
                <w:szCs w:val="24"/>
              </w:rPr>
            </w:pPr>
            <w:r w:rsidRPr="00FE02B0">
              <w:rPr>
                <w:b/>
                <w:bCs/>
                <w:sz w:val="24"/>
                <w:szCs w:val="24"/>
              </w:rPr>
              <w:t>New Emeritus Faculty:</w:t>
            </w:r>
          </w:p>
          <w:p w14:paraId="61140DE9" w14:textId="6D405A99" w:rsidR="003147D5" w:rsidRPr="008361A9" w:rsidRDefault="003147D5" w:rsidP="008361A9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 w:rsidRPr="008361A9">
              <w:rPr>
                <w:i/>
                <w:iCs/>
                <w:sz w:val="24"/>
                <w:szCs w:val="24"/>
              </w:rPr>
              <w:t xml:space="preserve">Richard Wagner, </w:t>
            </w:r>
            <w:r w:rsidRPr="008361A9">
              <w:rPr>
                <w:rFonts w:ascii="Calibri" w:hAnsi="Calibri" w:cs="Calibri"/>
                <w:i/>
                <w:iCs/>
                <w:sz w:val="24"/>
                <w:szCs w:val="24"/>
              </w:rPr>
              <w:t>CDEN-Dental Clinic Admin, January 5, 2024</w:t>
            </w:r>
          </w:p>
          <w:p w14:paraId="1FFDC961" w14:textId="28B40F64" w:rsidR="003147D5" w:rsidRDefault="003147D5" w:rsidP="008361A9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 w:rsidRPr="008361A9">
              <w:rPr>
                <w:i/>
                <w:iCs/>
                <w:sz w:val="24"/>
                <w:szCs w:val="24"/>
              </w:rPr>
              <w:t>William Sharp, CCOM-Surgery, April 4, 2024</w:t>
            </w:r>
          </w:p>
          <w:p w14:paraId="145E3AC3" w14:textId="7258E0E9" w:rsidR="00BF0D99" w:rsidRDefault="00BF0D99" w:rsidP="008361A9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John Murry, CBUS-Marketing, May 14, 2024</w:t>
            </w:r>
          </w:p>
          <w:p w14:paraId="38EA5C27" w14:textId="598BFF67" w:rsidR="00BF0D99" w:rsidRDefault="00BF0D99" w:rsidP="008361A9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Laurie Croft, CEDU-Belin Blank Center, June 3, 2024</w:t>
            </w:r>
          </w:p>
          <w:p w14:paraId="0386A6D5" w14:textId="62FDC5C2" w:rsidR="00007734" w:rsidRPr="008361A9" w:rsidRDefault="00007734" w:rsidP="008361A9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Danielle Kelsay, CLAS-Communication Sci &amp; Disorders June 3, 2024</w:t>
            </w:r>
          </w:p>
          <w:p w14:paraId="38879FFF" w14:textId="76807A59" w:rsidR="003147D5" w:rsidRDefault="003147D5" w:rsidP="008361A9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 w:rsidRPr="008361A9">
              <w:rPr>
                <w:i/>
                <w:iCs/>
                <w:sz w:val="24"/>
                <w:szCs w:val="24"/>
              </w:rPr>
              <w:t>Marianne Smith, CNUR, June 14, 2024</w:t>
            </w:r>
          </w:p>
          <w:p w14:paraId="44324681" w14:textId="0140BE8D" w:rsidR="003147D5" w:rsidRDefault="003147D5" w:rsidP="008361A9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 w:rsidRPr="008361A9">
              <w:rPr>
                <w:i/>
                <w:iCs/>
                <w:sz w:val="24"/>
                <w:szCs w:val="24"/>
              </w:rPr>
              <w:t>Benjamin Hunnicutt, CLAS- Health &amp; Human Physiology, June 30, 2024</w:t>
            </w:r>
          </w:p>
          <w:p w14:paraId="4B68D447" w14:textId="2F03D374" w:rsidR="00007734" w:rsidRDefault="00007734" w:rsidP="008361A9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Suely </w:t>
            </w:r>
            <w:r w:rsidR="00D301BB">
              <w:rPr>
                <w:i/>
                <w:iCs/>
                <w:sz w:val="24"/>
                <w:szCs w:val="24"/>
              </w:rPr>
              <w:t>Oliveira</w:t>
            </w:r>
            <w:r>
              <w:rPr>
                <w:i/>
                <w:iCs/>
                <w:sz w:val="24"/>
                <w:szCs w:val="24"/>
              </w:rPr>
              <w:t>, CLAS-Computer Science, June 30, 2024</w:t>
            </w:r>
          </w:p>
          <w:p w14:paraId="466D4027" w14:textId="1C98D6EE" w:rsidR="00007734" w:rsidRDefault="00007734" w:rsidP="008361A9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Arthur Spisak, CLAS-Classics, June 30, 2024</w:t>
            </w:r>
          </w:p>
          <w:p w14:paraId="6FF80099" w14:textId="0F2A0B32" w:rsidR="00172D63" w:rsidRDefault="00172D63" w:rsidP="008361A9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Daniel Weeks, CCOM-Biochemistry, July 5, 2024</w:t>
            </w:r>
          </w:p>
          <w:p w14:paraId="6AFAF959" w14:textId="0C2F3E43" w:rsidR="00F90BBA" w:rsidRDefault="00F90BBA" w:rsidP="008361A9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Andrea Porter, CCOM-Pediatrics, August 10, 2024</w:t>
            </w:r>
          </w:p>
          <w:p w14:paraId="3CD392F3" w14:textId="29187C63" w:rsidR="00640C74" w:rsidRPr="008361A9" w:rsidRDefault="00640C74" w:rsidP="008361A9">
            <w:pPr>
              <w:pStyle w:val="ListParagraph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John Allen, CLAW, August 23, 2024</w:t>
            </w:r>
          </w:p>
          <w:p w14:paraId="7EFFA522" w14:textId="77777777" w:rsidR="003147D5" w:rsidRDefault="003147D5" w:rsidP="003147D5">
            <w:pPr>
              <w:pStyle w:val="ListParagraph"/>
              <w:numPr>
                <w:ilvl w:val="0"/>
                <w:numId w:val="1"/>
              </w:numPr>
              <w:spacing w:before="140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 w:rsidRPr="00FE02B0">
              <w:rPr>
                <w:rFonts w:cstheme="minorHAnsi"/>
                <w:b/>
                <w:bCs/>
                <w:sz w:val="24"/>
                <w:szCs w:val="24"/>
              </w:rPr>
              <w:t>Deceased Emeritus</w:t>
            </w:r>
            <w:r w:rsidRPr="00FE02B0">
              <w:rPr>
                <w:b/>
                <w:bCs/>
                <w:sz w:val="24"/>
                <w:szCs w:val="24"/>
              </w:rPr>
              <w:t xml:space="preserve"> Faculty:</w:t>
            </w:r>
          </w:p>
          <w:p w14:paraId="72EAF6E7" w14:textId="411981F2" w:rsidR="002D4F18" w:rsidRPr="002D4F18" w:rsidRDefault="002D4F18" w:rsidP="002D4F18">
            <w:pPr>
              <w:pStyle w:val="ListParagraph"/>
              <w:spacing w:before="40"/>
              <w:ind w:left="806"/>
              <w:contextualSpacing w:val="0"/>
              <w:rPr>
                <w:i/>
                <w:iCs/>
                <w:sz w:val="24"/>
                <w:szCs w:val="24"/>
              </w:rPr>
            </w:pPr>
            <w:r w:rsidRPr="002D4F18">
              <w:rPr>
                <w:rFonts w:cstheme="minorHAnsi"/>
                <w:i/>
                <w:iCs/>
                <w:sz w:val="24"/>
                <w:szCs w:val="24"/>
              </w:rPr>
              <w:t xml:space="preserve">Jimmy R. Pinkham, CDEN, </w:t>
            </w:r>
            <w:r w:rsidR="00995275">
              <w:rPr>
                <w:rFonts w:cstheme="minorHAnsi"/>
                <w:i/>
                <w:iCs/>
                <w:sz w:val="24"/>
                <w:szCs w:val="24"/>
              </w:rPr>
              <w:t xml:space="preserve">April </w:t>
            </w:r>
            <w:r w:rsidRPr="002D4F18">
              <w:rPr>
                <w:rFonts w:cstheme="minorHAnsi"/>
                <w:i/>
                <w:iCs/>
                <w:sz w:val="24"/>
                <w:szCs w:val="24"/>
              </w:rPr>
              <w:t>13</w:t>
            </w:r>
            <w:r w:rsidR="00995275">
              <w:rPr>
                <w:rFonts w:cstheme="minorHAnsi"/>
                <w:i/>
                <w:iCs/>
                <w:sz w:val="24"/>
                <w:szCs w:val="24"/>
              </w:rPr>
              <w:t>, 20</w:t>
            </w:r>
            <w:r w:rsidRPr="002D4F18">
              <w:rPr>
                <w:rFonts w:cstheme="minorHAnsi"/>
                <w:i/>
                <w:iCs/>
                <w:sz w:val="24"/>
                <w:szCs w:val="24"/>
              </w:rPr>
              <w:t>24</w:t>
            </w:r>
          </w:p>
          <w:p w14:paraId="6CC9E75E" w14:textId="77777777" w:rsidR="003147D5" w:rsidRPr="00FE02B0" w:rsidRDefault="003147D5" w:rsidP="003147D5">
            <w:pPr>
              <w:pStyle w:val="ListParagraph"/>
              <w:numPr>
                <w:ilvl w:val="0"/>
                <w:numId w:val="1"/>
              </w:numPr>
              <w:spacing w:before="140" w:after="40"/>
              <w:ind w:left="806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FE02B0">
              <w:rPr>
                <w:rFonts w:cstheme="minorHAnsi"/>
                <w:b/>
                <w:bCs/>
                <w:sz w:val="24"/>
                <w:szCs w:val="24"/>
              </w:rPr>
              <w:t>Moment of Memorial Silence</w:t>
            </w:r>
          </w:p>
          <w:p w14:paraId="18BE0553" w14:textId="77777777" w:rsidR="003147D5" w:rsidRPr="00FE02B0" w:rsidRDefault="003147D5" w:rsidP="003147D5">
            <w:pPr>
              <w:pStyle w:val="ListParagraph"/>
              <w:numPr>
                <w:ilvl w:val="0"/>
                <w:numId w:val="1"/>
              </w:numPr>
              <w:spacing w:before="140" w:after="40"/>
              <w:ind w:left="806"/>
              <w:contextualSpacing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Reports from EFC Committees</w:t>
            </w:r>
          </w:p>
          <w:p w14:paraId="4CDF0483" w14:textId="77777777" w:rsidR="003147D5" w:rsidRPr="00FE02B0" w:rsidRDefault="003147D5" w:rsidP="003147D5">
            <w:pPr>
              <w:spacing w:after="40"/>
              <w:rPr>
                <w:sz w:val="24"/>
                <w:szCs w:val="24"/>
              </w:rPr>
            </w:pPr>
            <w:r w:rsidRPr="00FE02B0">
              <w:rPr>
                <w:sz w:val="24"/>
                <w:szCs w:val="24"/>
              </w:rPr>
              <w:t xml:space="preserve">                Elections – Diane Huber, Mary Ann Rasmussen, Bill Silverman (Berman, ex officio)</w:t>
            </w:r>
          </w:p>
          <w:p w14:paraId="22BCFABF" w14:textId="77777777" w:rsidR="003147D5" w:rsidRPr="00FE02B0" w:rsidRDefault="003147D5" w:rsidP="003147D5">
            <w:pPr>
              <w:spacing w:after="40"/>
              <w:rPr>
                <w:sz w:val="24"/>
                <w:szCs w:val="24"/>
              </w:rPr>
            </w:pPr>
            <w:r w:rsidRPr="00FE02B0">
              <w:rPr>
                <w:sz w:val="24"/>
                <w:szCs w:val="24"/>
              </w:rPr>
              <w:t xml:space="preserve">                Program – Ana Diaz-Arnold, Sheldon Kurtz, John Westefeld (Berman, ex officio)</w:t>
            </w:r>
          </w:p>
          <w:p w14:paraId="46EC2D1B" w14:textId="77777777" w:rsidR="003147D5" w:rsidRPr="00FE02B0" w:rsidRDefault="003147D5" w:rsidP="003147D5">
            <w:pPr>
              <w:spacing w:after="40"/>
              <w:rPr>
                <w:sz w:val="24"/>
                <w:szCs w:val="24"/>
              </w:rPr>
            </w:pPr>
            <w:r w:rsidRPr="00FE02B0">
              <w:rPr>
                <w:sz w:val="24"/>
                <w:szCs w:val="24"/>
              </w:rPr>
              <w:t xml:space="preserve">                Lecture Series – Carol Scott-Conner, Shelton Stromquist, Tricia Zebrowski</w:t>
            </w:r>
          </w:p>
          <w:p w14:paraId="6D8B35BB" w14:textId="77777777" w:rsidR="003147D5" w:rsidRDefault="003147D5" w:rsidP="003147D5">
            <w:pPr>
              <w:spacing w:after="40"/>
              <w:rPr>
                <w:sz w:val="24"/>
                <w:szCs w:val="24"/>
              </w:rPr>
            </w:pPr>
            <w:r w:rsidRPr="00FE02B0">
              <w:rPr>
                <w:sz w:val="24"/>
                <w:szCs w:val="24"/>
              </w:rPr>
              <w:t xml:space="preserve">                Webpage – Russell Lenth, Minnetta Gardinier, Bernard Sorofman</w:t>
            </w:r>
          </w:p>
          <w:p w14:paraId="1E99EBD6" w14:textId="77777777" w:rsidR="00007734" w:rsidRDefault="00007734" w:rsidP="003147D5">
            <w:pPr>
              <w:spacing w:after="40"/>
              <w:rPr>
                <w:sz w:val="24"/>
                <w:szCs w:val="24"/>
              </w:rPr>
            </w:pPr>
          </w:p>
          <w:p w14:paraId="1DEC6A26" w14:textId="77777777" w:rsidR="00007734" w:rsidRDefault="00007734" w:rsidP="003147D5">
            <w:pPr>
              <w:spacing w:after="40"/>
              <w:rPr>
                <w:sz w:val="24"/>
                <w:szCs w:val="24"/>
              </w:rPr>
            </w:pPr>
          </w:p>
          <w:p w14:paraId="4B32607E" w14:textId="77777777" w:rsidR="00007734" w:rsidRDefault="00007734" w:rsidP="003147D5">
            <w:pPr>
              <w:spacing w:after="40"/>
              <w:rPr>
                <w:sz w:val="24"/>
                <w:szCs w:val="24"/>
              </w:rPr>
            </w:pPr>
          </w:p>
          <w:p w14:paraId="054559F2" w14:textId="77777777" w:rsidR="00007734" w:rsidRDefault="00007734" w:rsidP="003147D5">
            <w:pPr>
              <w:spacing w:after="40"/>
              <w:rPr>
                <w:sz w:val="24"/>
                <w:szCs w:val="24"/>
              </w:rPr>
            </w:pPr>
          </w:p>
          <w:p w14:paraId="1099275F" w14:textId="77777777" w:rsidR="003147D5" w:rsidRPr="00CA5081" w:rsidRDefault="003147D5" w:rsidP="00601F6F">
            <w:pPr>
              <w:pStyle w:val="ListParagraph"/>
              <w:numPr>
                <w:ilvl w:val="0"/>
                <w:numId w:val="1"/>
              </w:numPr>
              <w:spacing w:before="120" w:after="40"/>
              <w:ind w:left="806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Reports from </w:t>
            </w:r>
            <w:r w:rsidRPr="00CA5081">
              <w:rPr>
                <w:b/>
                <w:bCs/>
                <w:sz w:val="24"/>
                <w:szCs w:val="24"/>
              </w:rPr>
              <w:t>Liaisons to University Committees</w:t>
            </w:r>
          </w:p>
          <w:p w14:paraId="5E88124B" w14:textId="77777777" w:rsidR="003147D5" w:rsidRPr="00CA5081" w:rsidRDefault="003147D5" w:rsidP="003147D5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Campus Planning: Jacob Odgaard</w:t>
            </w:r>
          </w:p>
          <w:p w14:paraId="2532BC96" w14:textId="77777777" w:rsidR="003147D5" w:rsidRPr="00CA5081" w:rsidRDefault="003147D5" w:rsidP="003147D5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Faculty Senate and Council: Minnetta Gardinier &amp; Mary Ann Rasmussen</w:t>
            </w:r>
          </w:p>
          <w:p w14:paraId="26798B34" w14:textId="51EEB150" w:rsidR="003147D5" w:rsidRDefault="003147D5" w:rsidP="003147D5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FRIC: Sheldon Kurtz &amp; William Silverman</w:t>
            </w:r>
          </w:p>
          <w:p w14:paraId="59152909" w14:textId="64773914" w:rsidR="003147D5" w:rsidRPr="00CA5081" w:rsidRDefault="00601F6F" w:rsidP="003147D5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3147D5" w:rsidRPr="00CA5081">
              <w:rPr>
                <w:sz w:val="24"/>
                <w:szCs w:val="24"/>
              </w:rPr>
              <w:t>ancher and Art Museum: Ana Diaz-Arnold &amp; Bernard Sorofman</w:t>
            </w:r>
          </w:p>
          <w:p w14:paraId="1BD41C15" w14:textId="77777777" w:rsidR="003147D5" w:rsidRDefault="003147D5" w:rsidP="003147D5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Libraries: Russell Lenth &amp; Diane Huber</w:t>
            </w:r>
          </w:p>
          <w:p w14:paraId="334614FE" w14:textId="77777777" w:rsidR="003147D5" w:rsidRPr="00CA5081" w:rsidRDefault="003147D5" w:rsidP="003147D5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Parking and Transportation: Warren Boe &amp; Carol Scott Conner</w:t>
            </w:r>
          </w:p>
          <w:p w14:paraId="22A01311" w14:textId="77777777" w:rsidR="003147D5" w:rsidRPr="00CA5081" w:rsidRDefault="003147D5" w:rsidP="003147D5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President’s Committee on Athletics: John Westefeld &amp; Tricia Zebrowski</w:t>
            </w:r>
          </w:p>
          <w:p w14:paraId="72082EE4" w14:textId="5751DC04" w:rsidR="003147D5" w:rsidRPr="00CA5081" w:rsidRDefault="003147D5" w:rsidP="003147D5">
            <w:pPr>
              <w:pStyle w:val="ListParagraph"/>
              <w:spacing w:after="100"/>
              <w:ind w:left="810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Recreational Services: Christopher Atchison</w:t>
            </w:r>
          </w:p>
          <w:p w14:paraId="3EFBD81D" w14:textId="7BA8AC25" w:rsidR="003147D5" w:rsidRPr="008361A9" w:rsidRDefault="003147D5" w:rsidP="008361A9">
            <w:pPr>
              <w:pStyle w:val="ListParagraph"/>
              <w:spacing w:before="40" w:after="40"/>
              <w:ind w:left="806"/>
              <w:contextualSpacing w:val="0"/>
              <w:rPr>
                <w:sz w:val="24"/>
                <w:szCs w:val="24"/>
              </w:rPr>
            </w:pPr>
            <w:r w:rsidRPr="008361A9">
              <w:rPr>
                <w:sz w:val="24"/>
                <w:szCs w:val="24"/>
              </w:rPr>
              <w:t>Research Council: Shelton Stromquist</w:t>
            </w:r>
          </w:p>
          <w:p w14:paraId="5E9EB0F7" w14:textId="77777777" w:rsidR="003147D5" w:rsidRDefault="003147D5" w:rsidP="003147D5">
            <w:pPr>
              <w:pStyle w:val="ListParagraph"/>
              <w:spacing w:before="40" w:after="40"/>
              <w:ind w:left="806"/>
              <w:rPr>
                <w:sz w:val="24"/>
                <w:szCs w:val="24"/>
              </w:rPr>
            </w:pPr>
            <w:r w:rsidRPr="00CA5081">
              <w:rPr>
                <w:sz w:val="24"/>
                <w:szCs w:val="24"/>
              </w:rPr>
              <w:t>Senior College: Warren Boe</w:t>
            </w:r>
          </w:p>
          <w:p w14:paraId="443B2E18" w14:textId="77777777" w:rsidR="003147D5" w:rsidRDefault="003147D5" w:rsidP="003147D5">
            <w:pPr>
              <w:pStyle w:val="ListParagraph"/>
              <w:spacing w:before="40" w:after="40"/>
              <w:ind w:left="806"/>
              <w:rPr>
                <w:sz w:val="24"/>
                <w:szCs w:val="24"/>
              </w:rPr>
            </w:pPr>
          </w:p>
          <w:p w14:paraId="2A0598A1" w14:textId="3BDEB205" w:rsidR="003147D5" w:rsidRDefault="003147D5" w:rsidP="003147D5">
            <w:pPr>
              <w:pStyle w:val="ListParagraph"/>
              <w:numPr>
                <w:ilvl w:val="0"/>
                <w:numId w:val="1"/>
              </w:numPr>
              <w:spacing w:before="40" w:after="140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 w:rsidRPr="00CA5081">
              <w:rPr>
                <w:b/>
                <w:bCs/>
                <w:sz w:val="24"/>
                <w:szCs w:val="24"/>
              </w:rPr>
              <w:t>Old Business: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25A599B7" w14:textId="0A56FA84" w:rsidR="003A61C2" w:rsidRPr="009446C6" w:rsidRDefault="003147D5" w:rsidP="003A61C2">
            <w:pPr>
              <w:pStyle w:val="ListParagraph"/>
              <w:numPr>
                <w:ilvl w:val="0"/>
                <w:numId w:val="1"/>
              </w:numPr>
              <w:spacing w:before="40" w:after="140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 w:rsidRPr="003A61C2">
              <w:rPr>
                <w:b/>
                <w:bCs/>
                <w:sz w:val="24"/>
                <w:szCs w:val="24"/>
              </w:rPr>
              <w:t>New Business:</w:t>
            </w:r>
            <w:r w:rsidR="003A61C2" w:rsidRPr="003A61C2">
              <w:rPr>
                <w:b/>
                <w:bCs/>
                <w:sz w:val="24"/>
                <w:szCs w:val="24"/>
              </w:rPr>
              <w:t xml:space="preserve"> </w:t>
            </w:r>
            <w:r w:rsidR="003A61C2" w:rsidRPr="003A61C2">
              <w:rPr>
                <w:rFonts w:ascii="Aptos" w:hAnsi="Aptos"/>
              </w:rPr>
              <w:t xml:space="preserve">Minnetta Gardinier and Chris Atchison have agreed to serve in 2024-25 as Vice President </w:t>
            </w:r>
            <w:r w:rsidR="003A61C2" w:rsidRPr="003A61C2">
              <w:rPr>
                <w:rFonts w:ascii="Aptos" w:hAnsi="Aptos"/>
                <w:i/>
                <w:iCs/>
              </w:rPr>
              <w:t>pro tempore</w:t>
            </w:r>
            <w:r w:rsidR="003A61C2" w:rsidRPr="003A61C2">
              <w:rPr>
                <w:rFonts w:ascii="Aptos" w:hAnsi="Aptos"/>
              </w:rPr>
              <w:t xml:space="preserve"> and Secretary </w:t>
            </w:r>
            <w:r w:rsidR="003A61C2" w:rsidRPr="003A61C2">
              <w:rPr>
                <w:rFonts w:ascii="Aptos" w:hAnsi="Aptos"/>
                <w:i/>
                <w:iCs/>
              </w:rPr>
              <w:t>pro tempore</w:t>
            </w:r>
            <w:r w:rsidR="003A61C2" w:rsidRPr="003A61C2">
              <w:rPr>
                <w:rFonts w:ascii="Aptos" w:hAnsi="Aptos"/>
              </w:rPr>
              <w:t>, until an official election is held for those EFC offices.</w:t>
            </w:r>
          </w:p>
          <w:p w14:paraId="26C1B95D" w14:textId="20E34854" w:rsidR="003147D5" w:rsidRDefault="003147D5" w:rsidP="002E667C">
            <w:pPr>
              <w:pStyle w:val="ListParagraph"/>
              <w:numPr>
                <w:ilvl w:val="0"/>
                <w:numId w:val="1"/>
              </w:numPr>
              <w:spacing w:before="180" w:after="180"/>
              <w:ind w:left="806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Guest Speaker Introduction: </w:t>
            </w:r>
            <w:r w:rsidRPr="00F81C8B">
              <w:rPr>
                <w:sz w:val="24"/>
                <w:szCs w:val="24"/>
              </w:rPr>
              <w:t>Ana Diaz</w:t>
            </w:r>
            <w:r w:rsidR="008361A9">
              <w:rPr>
                <w:sz w:val="24"/>
                <w:szCs w:val="24"/>
              </w:rPr>
              <w:t>-</w:t>
            </w:r>
            <w:r w:rsidRPr="00F81C8B">
              <w:rPr>
                <w:sz w:val="24"/>
                <w:szCs w:val="24"/>
              </w:rPr>
              <w:t>Arnold</w:t>
            </w:r>
          </w:p>
          <w:p w14:paraId="70F0F841" w14:textId="3191AF1A" w:rsidR="003147D5" w:rsidRDefault="003147D5" w:rsidP="003147D5">
            <w:pPr>
              <w:pStyle w:val="ListParagraph"/>
              <w:numPr>
                <w:ilvl w:val="0"/>
                <w:numId w:val="1"/>
              </w:numPr>
              <w:ind w:left="806"/>
              <w:contextualSpacing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Guest Speaker: </w:t>
            </w:r>
            <w:r w:rsidRPr="003147D5">
              <w:rPr>
                <w:sz w:val="24"/>
                <w:szCs w:val="24"/>
              </w:rPr>
              <w:t>Robin Clark-Bennett, Director, The University of Iowa</w:t>
            </w:r>
            <w:r>
              <w:rPr>
                <w:sz w:val="24"/>
                <w:szCs w:val="24"/>
              </w:rPr>
              <w:t xml:space="preserve"> Labor </w:t>
            </w:r>
          </w:p>
          <w:p w14:paraId="72C13E5E" w14:textId="368FEFB1" w:rsidR="003147D5" w:rsidRPr="003147D5" w:rsidRDefault="003147D5" w:rsidP="003147D5">
            <w:pPr>
              <w:pStyle w:val="ListParagraph"/>
              <w:spacing w:before="40" w:after="140"/>
              <w:ind w:left="806"/>
              <w:contextualSpacing w:val="0"/>
              <w:rPr>
                <w:sz w:val="24"/>
                <w:szCs w:val="24"/>
              </w:rPr>
            </w:pPr>
            <w:r w:rsidRPr="003147D5">
              <w:rPr>
                <w:sz w:val="24"/>
                <w:szCs w:val="24"/>
              </w:rPr>
              <w:t>Center</w:t>
            </w:r>
          </w:p>
          <w:p w14:paraId="6770BCCA" w14:textId="77777777" w:rsidR="003147D5" w:rsidRDefault="003147D5" w:rsidP="003147D5">
            <w:pPr>
              <w:pStyle w:val="ListParagraph"/>
              <w:numPr>
                <w:ilvl w:val="0"/>
                <w:numId w:val="1"/>
              </w:numPr>
              <w:spacing w:before="40" w:after="240"/>
              <w:contextualSpacing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Adjourn</w:t>
            </w:r>
          </w:p>
          <w:p w14:paraId="5B5D7108" w14:textId="6B076FDD" w:rsidR="0049467A" w:rsidRDefault="0049467A" w:rsidP="00CA5081">
            <w:pPr>
              <w:pStyle w:val="ListParagraph"/>
              <w:spacing w:before="40" w:after="40"/>
              <w:ind w:left="806"/>
              <w:rPr>
                <w:sz w:val="24"/>
                <w:szCs w:val="24"/>
              </w:rPr>
            </w:pPr>
          </w:p>
          <w:bookmarkEnd w:id="2"/>
          <w:p w14:paraId="57AC1321" w14:textId="77777777" w:rsidR="0044492C" w:rsidRDefault="0044492C" w:rsidP="00DC0A91">
            <w:pPr>
              <w:spacing w:before="40" w:after="240"/>
              <w:jc w:val="center"/>
              <w:rPr>
                <w:b/>
                <w:bCs/>
                <w:sz w:val="24"/>
                <w:szCs w:val="24"/>
              </w:rPr>
            </w:pPr>
          </w:p>
          <w:p w14:paraId="75A8754E" w14:textId="77777777" w:rsidR="003147D5" w:rsidRDefault="003147D5" w:rsidP="00DC0A91">
            <w:pPr>
              <w:spacing w:before="40" w:after="240"/>
              <w:jc w:val="center"/>
              <w:rPr>
                <w:b/>
                <w:bCs/>
                <w:sz w:val="24"/>
                <w:szCs w:val="24"/>
              </w:rPr>
            </w:pPr>
          </w:p>
          <w:p w14:paraId="5BF376C5" w14:textId="69BD8775" w:rsidR="00CA5081" w:rsidRDefault="00CA5081" w:rsidP="00CA5081">
            <w:pPr>
              <w:spacing w:after="40"/>
              <w:ind w:left="-15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14:paraId="08C0678B" w14:textId="77777777" w:rsidR="00FE02B0" w:rsidRDefault="00FE02B0" w:rsidP="00B1061F">
            <w:pPr>
              <w:spacing w:after="40"/>
              <w:rPr>
                <w:sz w:val="24"/>
                <w:szCs w:val="24"/>
              </w:rPr>
            </w:pPr>
          </w:p>
          <w:p w14:paraId="326C8450" w14:textId="77777777" w:rsidR="00FE02B0" w:rsidRDefault="00FE02B0" w:rsidP="00B1061F">
            <w:pPr>
              <w:spacing w:after="40"/>
              <w:rPr>
                <w:sz w:val="24"/>
                <w:szCs w:val="24"/>
              </w:rPr>
            </w:pPr>
          </w:p>
          <w:p w14:paraId="5410EC8C" w14:textId="77777777" w:rsidR="00FE02B0" w:rsidRDefault="00FE02B0" w:rsidP="00B1061F">
            <w:pPr>
              <w:spacing w:after="40"/>
              <w:rPr>
                <w:sz w:val="24"/>
                <w:szCs w:val="24"/>
              </w:rPr>
            </w:pPr>
          </w:p>
          <w:p w14:paraId="0E46E206" w14:textId="77777777" w:rsidR="00FE02B0" w:rsidRDefault="00FE02B0" w:rsidP="00B1061F">
            <w:pPr>
              <w:spacing w:after="40"/>
              <w:rPr>
                <w:sz w:val="24"/>
                <w:szCs w:val="24"/>
              </w:rPr>
            </w:pPr>
          </w:p>
          <w:p w14:paraId="57F617E5" w14:textId="7C7EE82E" w:rsidR="00612344" w:rsidRPr="00112D87" w:rsidRDefault="00612344" w:rsidP="00112D87">
            <w:pPr>
              <w:spacing w:after="40"/>
              <w:rPr>
                <w:sz w:val="24"/>
                <w:szCs w:val="24"/>
              </w:rPr>
            </w:pPr>
          </w:p>
          <w:p w14:paraId="50F5C236" w14:textId="0C6D3830" w:rsidR="0031422E" w:rsidRPr="00FE02B0" w:rsidRDefault="0031422E" w:rsidP="005F4560">
            <w:pPr>
              <w:spacing w:after="40"/>
              <w:rPr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7302B36" w14:textId="77777777" w:rsidR="00FE02B0" w:rsidRDefault="00FE02B0" w:rsidP="00601F6F"/>
    <w:sectPr w:rsidR="00FE02B0" w:rsidSect="00B378A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51A4D" w14:textId="77777777" w:rsidR="001251C5" w:rsidRDefault="001251C5" w:rsidP="00B378A1">
      <w:pPr>
        <w:spacing w:after="0" w:line="240" w:lineRule="auto"/>
      </w:pPr>
      <w:r>
        <w:separator/>
      </w:r>
    </w:p>
  </w:endnote>
  <w:endnote w:type="continuationSeparator" w:id="0">
    <w:p w14:paraId="1F79F796" w14:textId="77777777" w:rsidR="001251C5" w:rsidRDefault="001251C5" w:rsidP="00B3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idemann Boo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9994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D575E9" w14:textId="5DF098F9" w:rsidR="00540859" w:rsidRDefault="0054085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273420B" w14:textId="77777777" w:rsidR="00540859" w:rsidRDefault="00540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B203B" w14:textId="77777777" w:rsidR="001251C5" w:rsidRDefault="001251C5" w:rsidP="00B378A1">
      <w:pPr>
        <w:spacing w:after="0" w:line="240" w:lineRule="auto"/>
      </w:pPr>
      <w:r>
        <w:separator/>
      </w:r>
    </w:p>
  </w:footnote>
  <w:footnote w:type="continuationSeparator" w:id="0">
    <w:p w14:paraId="5933AC95" w14:textId="77777777" w:rsidR="001251C5" w:rsidRDefault="001251C5" w:rsidP="00B37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E70" w14:textId="5D807859" w:rsidR="00B378A1" w:rsidRDefault="009446C6" w:rsidP="00B378A1">
    <w:pPr>
      <w:pStyle w:val="Header"/>
    </w:pPr>
    <w:r>
      <w:rPr>
        <w:noProof/>
      </w:rPr>
      <w:pict w14:anchorId="3381B687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7" type="#_x0000_t202" style="position:absolute;margin-left:355.05pt;margin-top:36.2pt;width:15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" stroked="f">
          <v:textbox>
            <w:txbxContent>
              <w:p w14:paraId="6F94A135" w14:textId="77777777" w:rsidR="00B378A1" w:rsidRPr="008F7B7C" w:rsidRDefault="00B378A1" w:rsidP="00B378A1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</w:rPr>
                </w:pPr>
                <w:r w:rsidRPr="008F7B7C">
                  <w:rPr>
                    <w:rFonts w:ascii="Arial" w:hAnsi="Arial" w:cs="Arial"/>
                    <w:b/>
                    <w:sz w:val="20"/>
                  </w:rPr>
                  <w:t>Emeritus Faculty Council</w:t>
                </w:r>
              </w:p>
              <w:p w14:paraId="33F96FCE" w14:textId="77777777" w:rsidR="00B378A1" w:rsidRPr="008F7B7C" w:rsidRDefault="00B378A1" w:rsidP="00B378A1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8F7B7C">
                  <w:rPr>
                    <w:rFonts w:ascii="Arial" w:hAnsi="Arial" w:cs="Arial"/>
                    <w:sz w:val="20"/>
                  </w:rPr>
                  <w:t>Office of the Provost</w:t>
                </w:r>
              </w:p>
              <w:p w14:paraId="03430DED" w14:textId="77777777" w:rsidR="00B378A1" w:rsidRPr="008F7B7C" w:rsidRDefault="00B378A1" w:rsidP="00B378A1">
                <w:pPr>
                  <w:spacing w:after="0" w:line="240" w:lineRule="auto"/>
                  <w:rPr>
                    <w:rFonts w:ascii="Arial" w:hAnsi="Arial" w:cs="Arial"/>
                    <w:sz w:val="20"/>
                  </w:rPr>
                </w:pPr>
                <w:r w:rsidRPr="008F7B7C">
                  <w:rPr>
                    <w:rFonts w:ascii="Arial" w:hAnsi="Arial" w:cs="Arial"/>
                    <w:sz w:val="20"/>
                  </w:rPr>
                  <w:t>111 Jessup Hall</w:t>
                </w:r>
              </w:p>
              <w:p w14:paraId="3E79F9A4" w14:textId="77777777" w:rsidR="00B378A1" w:rsidRPr="008F7B7C" w:rsidRDefault="00B378A1" w:rsidP="00B378A1">
                <w:pPr>
                  <w:rPr>
                    <w:rFonts w:ascii="Arial" w:hAnsi="Arial" w:cs="Arial"/>
                    <w:sz w:val="20"/>
                  </w:rPr>
                </w:pPr>
                <w:r w:rsidRPr="008F7B7C">
                  <w:rPr>
                    <w:rFonts w:ascii="Arial" w:hAnsi="Arial" w:cs="Arial"/>
                    <w:sz w:val="20"/>
                  </w:rPr>
                  <w:t>Iowa City IA  52242-1316</w:t>
                </w:r>
              </w:p>
              <w:p w14:paraId="686AD96D" w14:textId="77777777" w:rsidR="00B378A1" w:rsidRPr="00DF67B5" w:rsidRDefault="009446C6" w:rsidP="00B378A1">
                <w:pPr>
                  <w:rPr>
                    <w:sz w:val="20"/>
                  </w:rPr>
                </w:pPr>
                <w:hyperlink r:id="rId1" w:history="1">
                  <w:r w:rsidR="00B378A1" w:rsidRPr="00DF67B5">
                    <w:rPr>
                      <w:rStyle w:val="Hyperlink"/>
                      <w:sz w:val="20"/>
                    </w:rPr>
                    <w:t>http://www.uiowa.edu/~provost/emeritus/</w:t>
                  </w:r>
                </w:hyperlink>
                <w:r w:rsidR="00B378A1" w:rsidRPr="00DF67B5">
                  <w:rPr>
                    <w:sz w:val="20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 w14:anchorId="01909AF0">
        <v:rect id="Rectangle 3" o:spid="_x0000_s1026" style="position:absolute;margin-left:348.6pt;margin-top:41pt;width:3.6pt;height:43.2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" fillcolor="black"/>
      </w:pict>
    </w:r>
    <w:r>
      <w:rPr>
        <w:noProof/>
      </w:rPr>
      <w:pict w14:anchorId="258AA955">
        <v:shape id="Text Box 2" o:spid="_x0000_s1025" type="#_x0000_t202" style="position:absolute;margin-left:-21.9pt;margin-top:-6pt;width:2in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" stroked="f">
          <v:textbox>
            <w:txbxContent>
              <w:p w14:paraId="3603A3CB" w14:textId="77777777" w:rsidR="00B378A1" w:rsidRDefault="00B378A1" w:rsidP="00B378A1">
                <w:pPr>
                  <w:pStyle w:val="Header"/>
                  <w:tabs>
                    <w:tab w:val="left" w:pos="1440"/>
                  </w:tabs>
                  <w:ind w:right="-5310"/>
                  <w:rPr>
                    <w:rFonts w:ascii="Weidemann Book" w:hAnsi="Weidemann Book"/>
                    <w:spacing w:val="4"/>
                    <w:position w:val="-28"/>
                    <w:sz w:val="18"/>
                  </w:rPr>
                </w:pPr>
              </w:p>
              <w:p w14:paraId="44AF6F06" w14:textId="62B26CA1" w:rsidR="00B378A1" w:rsidRDefault="00B378A1" w:rsidP="00B378A1">
                <w:r w:rsidRPr="00D02CA9">
                  <w:rPr>
                    <w:noProof/>
                  </w:rPr>
                  <w:drawing>
                    <wp:inline distT="0" distB="0" distL="0" distR="0" wp14:anchorId="122F274E" wp14:editId="327236F0">
                      <wp:extent cx="1645920" cy="524510"/>
                      <wp:effectExtent l="0" t="0" r="0" b="8890"/>
                      <wp:docPr id="5" name="Picture 5" descr="The University of Iowa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 descr="The University of Iowa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45920" cy="524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</w:p>
  <w:p w14:paraId="4FFAA4EA" w14:textId="77777777" w:rsidR="00B378A1" w:rsidRPr="00B378A1" w:rsidRDefault="00B378A1" w:rsidP="00B37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502D9"/>
    <w:multiLevelType w:val="hybridMultilevel"/>
    <w:tmpl w:val="B06CD256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C7D7A"/>
    <w:multiLevelType w:val="hybridMultilevel"/>
    <w:tmpl w:val="B06CD256"/>
    <w:lvl w:ilvl="0" w:tplc="FFFFFFFF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55B14"/>
    <w:multiLevelType w:val="hybridMultilevel"/>
    <w:tmpl w:val="153C1962"/>
    <w:lvl w:ilvl="0" w:tplc="103C37F4">
      <w:start w:val="1"/>
      <w:numFmt w:val="decimal"/>
      <w:lvlText w:val="%1."/>
      <w:lvlJc w:val="left"/>
      <w:pPr>
        <w:ind w:left="81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83846">
    <w:abstractNumId w:val="2"/>
  </w:num>
  <w:num w:numId="2" w16cid:durableId="1757704697">
    <w:abstractNumId w:val="0"/>
  </w:num>
  <w:num w:numId="3" w16cid:durableId="1917284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8A1"/>
    <w:rsid w:val="00006FE8"/>
    <w:rsid w:val="00007734"/>
    <w:rsid w:val="00080829"/>
    <w:rsid w:val="000E3C1E"/>
    <w:rsid w:val="000F3481"/>
    <w:rsid w:val="00112D87"/>
    <w:rsid w:val="001251C5"/>
    <w:rsid w:val="00141D91"/>
    <w:rsid w:val="00172D63"/>
    <w:rsid w:val="00187499"/>
    <w:rsid w:val="00265F00"/>
    <w:rsid w:val="002C23A6"/>
    <w:rsid w:val="002D4F18"/>
    <w:rsid w:val="002E4910"/>
    <w:rsid w:val="002E667C"/>
    <w:rsid w:val="0031422E"/>
    <w:rsid w:val="003147D5"/>
    <w:rsid w:val="00320ACF"/>
    <w:rsid w:val="00340A50"/>
    <w:rsid w:val="0035483E"/>
    <w:rsid w:val="00397BE4"/>
    <w:rsid w:val="003A61C2"/>
    <w:rsid w:val="003F050F"/>
    <w:rsid w:val="003F2BAC"/>
    <w:rsid w:val="00412439"/>
    <w:rsid w:val="0044492C"/>
    <w:rsid w:val="0049467A"/>
    <w:rsid w:val="004E02A0"/>
    <w:rsid w:val="00540859"/>
    <w:rsid w:val="0055064B"/>
    <w:rsid w:val="00571F8F"/>
    <w:rsid w:val="00580983"/>
    <w:rsid w:val="00585733"/>
    <w:rsid w:val="00595233"/>
    <w:rsid w:val="005A171A"/>
    <w:rsid w:val="005F4560"/>
    <w:rsid w:val="00601F6F"/>
    <w:rsid w:val="00612344"/>
    <w:rsid w:val="00640C74"/>
    <w:rsid w:val="006424F9"/>
    <w:rsid w:val="0064363D"/>
    <w:rsid w:val="00650C9D"/>
    <w:rsid w:val="00656992"/>
    <w:rsid w:val="007326B0"/>
    <w:rsid w:val="00745A93"/>
    <w:rsid w:val="0075056C"/>
    <w:rsid w:val="00751A28"/>
    <w:rsid w:val="00770031"/>
    <w:rsid w:val="00773DE4"/>
    <w:rsid w:val="007816BC"/>
    <w:rsid w:val="007C2DC4"/>
    <w:rsid w:val="007E33CF"/>
    <w:rsid w:val="00805D72"/>
    <w:rsid w:val="008361A9"/>
    <w:rsid w:val="008625E5"/>
    <w:rsid w:val="009446C6"/>
    <w:rsid w:val="00995275"/>
    <w:rsid w:val="009C500E"/>
    <w:rsid w:val="00A34DD8"/>
    <w:rsid w:val="00AD1323"/>
    <w:rsid w:val="00AD3425"/>
    <w:rsid w:val="00AF03B7"/>
    <w:rsid w:val="00AF4EB7"/>
    <w:rsid w:val="00B010A1"/>
    <w:rsid w:val="00B1061F"/>
    <w:rsid w:val="00B378A1"/>
    <w:rsid w:val="00B87F47"/>
    <w:rsid w:val="00BE4CEF"/>
    <w:rsid w:val="00BF0D99"/>
    <w:rsid w:val="00C86982"/>
    <w:rsid w:val="00CA5081"/>
    <w:rsid w:val="00CE3031"/>
    <w:rsid w:val="00D00DC7"/>
    <w:rsid w:val="00D207E9"/>
    <w:rsid w:val="00D301BB"/>
    <w:rsid w:val="00D47492"/>
    <w:rsid w:val="00D71EE3"/>
    <w:rsid w:val="00DC0A91"/>
    <w:rsid w:val="00DE3E5A"/>
    <w:rsid w:val="00DF6FD2"/>
    <w:rsid w:val="00E35EA7"/>
    <w:rsid w:val="00E36570"/>
    <w:rsid w:val="00E77554"/>
    <w:rsid w:val="00E9060D"/>
    <w:rsid w:val="00EB3695"/>
    <w:rsid w:val="00EF05E4"/>
    <w:rsid w:val="00F0474C"/>
    <w:rsid w:val="00F235DD"/>
    <w:rsid w:val="00F75999"/>
    <w:rsid w:val="00F90BBA"/>
    <w:rsid w:val="00F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E7115"/>
  <w15:docId w15:val="{C78D1079-D0C3-4CED-8098-309A6C8F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3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A1"/>
  </w:style>
  <w:style w:type="paragraph" w:styleId="Footer">
    <w:name w:val="footer"/>
    <w:basedOn w:val="Normal"/>
    <w:link w:val="FooterChar"/>
    <w:uiPriority w:val="99"/>
    <w:unhideWhenUsed/>
    <w:rsid w:val="00B37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A1"/>
  </w:style>
  <w:style w:type="character" w:styleId="Hyperlink">
    <w:name w:val="Hyperlink"/>
    <w:rsid w:val="00B37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8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8A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iowa.edu/~provost/emeri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Ann E</dc:creator>
  <cp:keywords/>
  <dc:description/>
  <cp:lastModifiedBy>Howard, Ann E</cp:lastModifiedBy>
  <cp:revision>12</cp:revision>
  <dcterms:created xsi:type="dcterms:W3CDTF">2024-02-08T15:35:00Z</dcterms:created>
  <dcterms:modified xsi:type="dcterms:W3CDTF">2024-05-01T15:11:00Z</dcterms:modified>
</cp:coreProperties>
</file>